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25ED2" w:rsidRDefault="00725ED2" w:rsidP="00725ED2">
      <w:pPr>
        <w:pStyle w:val="Normal"/>
        <w:tabs>
          <w:tab w:val="left" w:pos="284"/>
        </w:tabs>
        <w:spacing w:line="280" w:lineRule="auto"/>
        <w:ind w:right="400"/>
        <w:jc w:val="center"/>
        <w:rPr>
          <w:b/>
          <w:sz w:val="28"/>
        </w:rPr>
      </w:pPr>
      <w:r>
        <w:rPr>
          <w:b/>
          <w:sz w:val="28"/>
        </w:rPr>
        <w:t>ТУПРОКНИНГ ХАВО РЕЖИМИ ВА УНИ БОШКАРИШ ЙУЛЛАРИ.</w:t>
      </w:r>
    </w:p>
    <w:p w:rsidR="00725ED2" w:rsidRDefault="00725ED2" w:rsidP="00725ED2">
      <w:pPr>
        <w:pStyle w:val="Normal"/>
        <w:tabs>
          <w:tab w:val="left" w:pos="284"/>
        </w:tabs>
        <w:spacing w:line="280" w:lineRule="auto"/>
        <w:ind w:left="120" w:right="400"/>
        <w:rPr>
          <w:sz w:val="28"/>
        </w:rPr>
      </w:pPr>
      <w:r>
        <w:rPr>
          <w:sz w:val="28"/>
        </w:rPr>
        <w:t xml:space="preserve">      </w:t>
      </w:r>
    </w:p>
    <w:p w:rsidR="00725ED2" w:rsidRDefault="00725ED2" w:rsidP="00725ED2">
      <w:pPr>
        <w:pStyle w:val="Normal"/>
        <w:ind w:left="80"/>
        <w:jc w:val="center"/>
        <w:rPr>
          <w:sz w:val="28"/>
        </w:rPr>
      </w:pPr>
      <w:r>
        <w:rPr>
          <w:sz w:val="28"/>
        </w:rPr>
        <w:t>Режа:</w:t>
      </w:r>
    </w:p>
    <w:p w:rsidR="00725ED2" w:rsidRDefault="00725ED2" w:rsidP="00725ED2">
      <w:pPr>
        <w:pStyle w:val="Normal"/>
        <w:numPr>
          <w:ilvl w:val="0"/>
          <w:numId w:val="2"/>
        </w:numPr>
        <w:rPr>
          <w:sz w:val="28"/>
        </w:rPr>
      </w:pPr>
      <w:r>
        <w:rPr>
          <w:sz w:val="28"/>
        </w:rPr>
        <w:t xml:space="preserve">  Атмасфера ва тупрок хавосининг таркиби.</w:t>
      </w:r>
    </w:p>
    <w:p w:rsidR="00725ED2" w:rsidRDefault="00725ED2" w:rsidP="00725ED2">
      <w:pPr>
        <w:pStyle w:val="Normal"/>
        <w:spacing w:line="220" w:lineRule="auto"/>
        <w:ind w:firstLine="120"/>
        <w:rPr>
          <w:sz w:val="28"/>
        </w:rPr>
      </w:pPr>
      <w:r>
        <w:rPr>
          <w:sz w:val="28"/>
        </w:rPr>
        <w:t>2. Тупрок хавосидаги кислород усимликлар ва</w:t>
      </w:r>
      <w:r>
        <w:rPr>
          <w:b/>
          <w:sz w:val="28"/>
        </w:rPr>
        <w:t xml:space="preserve">   </w:t>
      </w:r>
      <w:r>
        <w:rPr>
          <w:sz w:val="28"/>
        </w:rPr>
        <w:t>микроорганизмлар</w:t>
      </w:r>
      <w:r>
        <w:rPr>
          <w:b/>
          <w:sz w:val="28"/>
        </w:rPr>
        <w:t xml:space="preserve"> </w:t>
      </w:r>
      <w:r>
        <w:rPr>
          <w:sz w:val="28"/>
        </w:rPr>
        <w:t>хаетидаги ахамияти.</w:t>
      </w:r>
    </w:p>
    <w:p w:rsidR="00725ED2" w:rsidRDefault="00725ED2" w:rsidP="00725ED2">
      <w:pPr>
        <w:pStyle w:val="Normal"/>
        <w:spacing w:line="220" w:lineRule="auto"/>
        <w:rPr>
          <w:sz w:val="28"/>
        </w:rPr>
      </w:pPr>
      <w:r>
        <w:rPr>
          <w:sz w:val="28"/>
        </w:rPr>
        <w:t xml:space="preserve"> 3.  Тупрок   ва атмосфера   хавоси орасида</w:t>
      </w:r>
      <w:r>
        <w:rPr>
          <w:b/>
          <w:sz w:val="28"/>
        </w:rPr>
        <w:t xml:space="preserve">   </w:t>
      </w:r>
      <w:r>
        <w:rPr>
          <w:sz w:val="28"/>
        </w:rPr>
        <w:t xml:space="preserve">газ   алмашиниб факторлари ва </w:t>
      </w:r>
      <w:r>
        <w:rPr>
          <w:sz w:val="28"/>
          <w:lang w:val="en-US"/>
        </w:rPr>
        <w:t>y</w:t>
      </w:r>
      <w:r w:rsidRPr="00887036">
        <w:rPr>
          <w:sz w:val="28"/>
        </w:rPr>
        <w:t>нинг</w:t>
      </w:r>
      <w:r>
        <w:rPr>
          <w:sz w:val="28"/>
        </w:rPr>
        <w:t xml:space="preserve">   ахамияти. </w:t>
      </w:r>
    </w:p>
    <w:p w:rsidR="00725ED2" w:rsidRDefault="00725ED2" w:rsidP="00725ED2">
      <w:pPr>
        <w:pStyle w:val="Normal"/>
        <w:numPr>
          <w:ilvl w:val="0"/>
          <w:numId w:val="1"/>
        </w:numPr>
        <w:spacing w:line="220" w:lineRule="auto"/>
        <w:rPr>
          <w:sz w:val="28"/>
        </w:rPr>
      </w:pPr>
      <w:r>
        <w:rPr>
          <w:sz w:val="28"/>
        </w:rPr>
        <w:t xml:space="preserve">   Тупрок хаво режимини яхшилаш йуллари.</w:t>
      </w:r>
    </w:p>
    <w:p w:rsidR="00725ED2" w:rsidRDefault="00725ED2" w:rsidP="00725ED2">
      <w:pPr>
        <w:pStyle w:val="Normal"/>
        <w:spacing w:line="220" w:lineRule="auto"/>
        <w:ind w:left="709"/>
        <w:rPr>
          <w:sz w:val="28"/>
        </w:rPr>
      </w:pPr>
    </w:p>
    <w:p w:rsidR="00725ED2" w:rsidRDefault="00725ED2" w:rsidP="00725ED2">
      <w:pPr>
        <w:pStyle w:val="Normal"/>
        <w:spacing w:line="220" w:lineRule="auto"/>
        <w:ind w:left="1440"/>
        <w:rPr>
          <w:sz w:val="28"/>
        </w:rPr>
      </w:pPr>
      <w:r>
        <w:rPr>
          <w:sz w:val="28"/>
        </w:rPr>
        <w:t xml:space="preserve">                      Адабиетлар: 2;4;5:      </w:t>
      </w:r>
    </w:p>
    <w:p w:rsidR="00725ED2" w:rsidRDefault="00725ED2" w:rsidP="00725ED2">
      <w:pPr>
        <w:pStyle w:val="Normal"/>
        <w:spacing w:line="220" w:lineRule="auto"/>
        <w:ind w:left="1440"/>
        <w:rPr>
          <w:sz w:val="28"/>
        </w:rPr>
      </w:pPr>
    </w:p>
    <w:p w:rsidR="00725ED2" w:rsidRDefault="00725ED2" w:rsidP="00725ED2">
      <w:pPr>
        <w:pStyle w:val="Normal"/>
        <w:spacing w:line="280" w:lineRule="auto"/>
        <w:ind w:right="-141" w:firstLine="709"/>
        <w:rPr>
          <w:sz w:val="28"/>
        </w:rPr>
      </w:pPr>
      <w:r>
        <w:rPr>
          <w:sz w:val="28"/>
        </w:rPr>
        <w:t>Маълум вакт ичида тупрокка хаво кириши   ва   унинг микдори  хамда таркибининг узтриши хаво режими дейилади. Тупрок хавоси унинг мухим таркибий кисми хисобланади. Хар кандай тупрокда хам маълум микдорда хаво булади.  У тупрокнинг намликдан холи булган говак ва буш жойларни эгаллайди. Тупрокда атмосферадан кирган хаво ва  тупрокдаги   хар хил биохимиявий процесслар  натижасида хосил булган газлар учрайди.</w:t>
      </w:r>
    </w:p>
    <w:p w:rsidR="00725ED2" w:rsidRDefault="00725ED2" w:rsidP="00725ED2">
      <w:pPr>
        <w:pStyle w:val="Normal"/>
        <w:spacing w:line="220" w:lineRule="auto"/>
        <w:ind w:right="-141" w:firstLine="320"/>
        <w:rPr>
          <w:sz w:val="28"/>
        </w:rPr>
      </w:pPr>
      <w:r>
        <w:rPr>
          <w:sz w:val="28"/>
        </w:rPr>
        <w:t xml:space="preserve">    Хар кандай тупокда хамма вакт маълум   микдорда   хаво булиб, ундаги бушликларни тулдириб туради. Маълум вакт ичида тупрокка хаво кириши ва унинг микдори хамда таркибини узгариши хиво режими дейилади. Тупрокда атмосферадан кирган</w:t>
      </w:r>
      <w:r>
        <w:rPr>
          <w:smallCaps/>
          <w:sz w:val="28"/>
        </w:rPr>
        <w:t xml:space="preserve"> </w:t>
      </w:r>
      <w:r>
        <w:rPr>
          <w:sz w:val="28"/>
        </w:rPr>
        <w:t xml:space="preserve">хаво ва тупрокдаги хар хил биокимевий процесслар натижасида хосил булган газлар учрайди. Атмосфера хавосининг таркиби тупрок хавосининг таркибидан анчагина фарк килади. Атмосфера хавосида N (азот) 78,8 %. 02 (кислород) 20,95%, СО (карбонат ангидриди) 0,03% тупрок хавосида эса N 78-80 %, 02 19-21%, С02 0,1-15,0% булади. Тупрок хавоси унда  яшайдиган айрим микроорганизмлар учун зарур, чунки тупрокда хаво етишмаса, аэроб микроорганизмлар </w:t>
      </w:r>
      <w:r>
        <w:rPr>
          <w:sz w:val="28"/>
          <w:lang w:val="en-US"/>
        </w:rPr>
        <w:t>xae</w:t>
      </w:r>
      <w:r w:rsidRPr="00887036">
        <w:rPr>
          <w:sz w:val="28"/>
        </w:rPr>
        <w:t>т</w:t>
      </w:r>
      <w:r>
        <w:rPr>
          <w:sz w:val="28"/>
        </w:rPr>
        <w:t xml:space="preserve">   кечира   олмайди.   Натижада органик колдиклар яхши чиримасдан, усимликдар узлаштира  оладиган озик моддалар хосил булиши учун шароит булмайди. Тупрок хавоси таркибидаги кислород тупрокдан хар    хил минерал   ва   органик   моддаларни   оксидлайди.   Натижада оксидланган баъзи элементлар эрувчан холатга утса, айримлари аксинча, хаво етарли булмаган тупрокда усимликлар хаети учун зарарли   булган   хар хил кимевий бирикмалар хосил килади. Усимликларнинг усиши ва ривожланиши учун зарур хисоблаган азот анаэроб шароитда газ холдаги бирикмаларга утиб, тупрокдан атмосферага эркин холда чикиб кетади.   Демак тупрокнинг унумлорлиги учун хавонинг ахамияти хам мухим</w:t>
      </w:r>
      <w:r>
        <w:rPr>
          <w:smallCaps/>
          <w:sz w:val="28"/>
        </w:rPr>
        <w:t xml:space="preserve">    хисобланади. </w:t>
      </w:r>
      <w:r>
        <w:rPr>
          <w:sz w:val="28"/>
        </w:rPr>
        <w:t xml:space="preserve">Усимликлар хаетида хаво бишка омиллар билан тенг ахамиятга эга. Чунки усимликлар   карбонат  ангидридни  узлаштирганда нафас олиш процесси содир булиб, бунда   кислородни  хам  сингдиради   ва маълум микдорда иссиклик ажралиб чикади. Усимликлар илдизи нафас олганда ажралиб чикадиган С02 бир канча   минерал   моддаларнинг эрувчанлигини оширади. Бу усимликларнинг   яхши   озикланишига ердам   беради. Усимликларда нафас олишга караганда фотосинтез жараени бир неча бор фаолрок утади. Шунинг учун хам усимликларда органик моддалар тупланади. Фотосинтез жараенида усимликлар атмосферада 1 т углерод </w:t>
      </w:r>
      <w:r>
        <w:rPr>
          <w:sz w:val="28"/>
        </w:rPr>
        <w:lastRenderedPageBreak/>
        <w:t xml:space="preserve">узлашгирса, айни вактда 2 т эркин кислород ажралиб чикади.    Тупрок хавосининг таркиби вакт-вакти билан узгариб туради. Тупрок хавоси таркибидаги С02 микдорининг ортиши билан 02 микдори камаяди. Кислород тупрок типига караб, 2-3% гача камаяди,   С02 микдори эса 10% гача ортади. Тупрок хавосининг таркиби ва микдори экинлар турига, температурага, намликка ва унинг аэрациясига боглик. Атмосфера ва тупрок хавосининг алмашиниши тезлигига экинларни парвариш килиш агротехникаси таъсир этади. Ерларни   уз   вактида   хайдаш, сугориш,  экин катор  ораларини  ишлаш тупрокда  хаво алмашинишини  тезлаштиради.  Усимлик  илдизининг  нафас олишида   ва   аэроб   микроорганизмлар фаолиятида тупрок хавосидаги   кислород  нихоятда  зарур.  Изланишлар  шуни курсатадики, тупрок умумий говаклигини 25-40% ни хаво ва 75-60% ни сув билан банд булганда, маданий  усимликлар яхши усади. Усимликларнинг нормал усиши ва ривожланишига тупрок хавосининг таркиби хам таъсир   этади.   Масалан,   тупрок хавосида кислород етишмай, карбонат ангидрид микдори ортикрок булса, усимликларнинг усиши ва ривожланиши сустлашади, айрим вактда эса курийди. Тажриба маълумотларига караганда, тупрокка кислород  бемалол кириб тургандагина нитрофикация жараени актив кечади ва азотобактерияларнинг тупрокда азот туплаши учун шароит вужудга келади. Кислород микроорганизмлар учун жуда зарур. Тупрокнинг хаво утказувчанлиги унинг механик таркибига, донадорлигига ва тузилишига боглик. Донадор говаксимон ва юмшок тузилишга эга булган тупроклар хавони яхши утказади. Структурасиз, зич тупроклар хавони емон утказади. Тупрокнинг узига маълум микдорда хаво ушлабтуриш кобилияти унинг хаво сигими дейилади. У асосан тупрокнинг говаклигига ва намланиш даражасига боглик булади. Тупрок ва атмосфера (ер усти) хавоси орасида доимий газлар алмашиниб туради. Бу алмашиниш бир канча факторларга жумладан, газлар диффузиясига, атмосфера босими, темпратурасига, шамолга, тупрок намлигига ва бошкаларга боглик. Газлар алмашиниши натижасида тупрок хавосида карбонат ангидрид микдори камаяди кислород эса купаяди. Маълумки усимликлар ва микроорганизмлар хаетида факат  тупрокда  хаво микдори эмас, балки унинг атмосфера хавоси билан алмашиниши хам катта ахамиятга эга. Тупрок ва атмосфера хавоси канчалик тез ва тула  алмашилса тупрокда усимликлар хаети хамда унда кечадиган биохимиявий процесслар учун шунчалнк кулан шароит вужудга келади. Усимликлар органик массасиненг анча кисмини хаводаги карбанат ангидирид газини    ассимиляциялаш хисобига хосил килади. Аммо усимликлар интенсив ривожланиши учун хавода СО2 микдори етарли   булмайди.   Атмосфера   хавосида карбанат ангидирид   гази   концентрациясининг   ортиши   усимликлар хосилдорлигини таъминлайди. Газлар алмашинишига босим ва егин сочин экинларнинг сугориш хамда шур ювишдаги сувлар катта таъсир этади. Атмосфера босимининг ошиши билан тупрокка ташкаридан хавонинг кириши кучаяди.    Аммо   босимнинг пасайиши билан эса хаво тупрокдан атмосферага чика бошлайди. Егин сочинда ерлар сугорилганда тупрок хавоси бевосита сикиб чикарилади. Сув ернинг куйи катламига сингиб тупрок ораликлари бушагандан сунг яна бушликларни атмосфера хавоси эгаллайди. Экинлардан юкори хосил олищда тупрокда кулай хаво режимини  яратиш энг зарур тадбирлардан бири хисобланади. Бунинг учун ерни чукур ва сифатли шудгорлаш, чизеллаш, бороналаш ва культивациялаш каби агротехник </w:t>
      </w:r>
      <w:r>
        <w:rPr>
          <w:sz w:val="28"/>
        </w:rPr>
        <w:lastRenderedPageBreak/>
        <w:t>тадбирлардан кенг фойдаланиш, тупрокдаги намликни меъеридан   ошик   булиб кетишига йук куймаслик зарур.</w:t>
      </w:r>
    </w:p>
    <w:p w:rsidR="00725ED2" w:rsidRDefault="00725ED2" w:rsidP="00725ED2">
      <w:pPr>
        <w:pStyle w:val="Normal"/>
        <w:ind w:left="40" w:firstLine="400"/>
        <w:rPr>
          <w:sz w:val="28"/>
        </w:rPr>
      </w:pPr>
      <w:r>
        <w:rPr>
          <w:sz w:val="28"/>
        </w:rPr>
        <w:t>Хаво сигами тупрокнинг умумий говаклига билан намлиги орасидаги фаркни тупрокнинг хажмига</w:t>
      </w:r>
      <w:r>
        <w:rPr>
          <w:b/>
          <w:sz w:val="28"/>
        </w:rPr>
        <w:t xml:space="preserve"> </w:t>
      </w:r>
      <w:r>
        <w:rPr>
          <w:sz w:val="28"/>
        </w:rPr>
        <w:t>нисбатан ифодалаш билан аникланади.</w:t>
      </w:r>
    </w:p>
    <w:p w:rsidR="00725ED2" w:rsidRDefault="00725ED2" w:rsidP="00725ED2">
      <w:pPr>
        <w:pStyle w:val="Normal"/>
        <w:ind w:left="80" w:firstLine="520"/>
        <w:rPr>
          <w:sz w:val="28"/>
        </w:rPr>
      </w:pPr>
      <w:r>
        <w:rPr>
          <w:sz w:val="28"/>
        </w:rPr>
        <w:t>Механик таркиби енгил кумок тупрокларнинг хаво сигими огир тупрокларникига нисбатан юкори булади. Тупрокнинг хаво режимига механик ишловлар катта таъсир этади. Хайдалма катламга механик таъсир хаво эгаллайдиган тупрокнинг умумий говаклигини ва ундаги ораликларнинг хажмини купайтиради.</w:t>
      </w:r>
    </w:p>
    <w:p w:rsidR="00725ED2" w:rsidRDefault="00725ED2" w:rsidP="00725ED2">
      <w:pPr>
        <w:pStyle w:val="Normal"/>
        <w:ind w:left="80" w:firstLine="520"/>
        <w:rPr>
          <w:sz w:val="28"/>
        </w:rPr>
      </w:pPr>
      <w:r>
        <w:rPr>
          <w:sz w:val="28"/>
        </w:rPr>
        <w:t>Ишланган ерда усимликлар вегетацияси давомида тупрокнинг умумий говаклига экин катор ораларини ишлаш вактида энг куп булиб, вегетация даврининг охирида эса камайиб боради. Чунки  умумий говакликка тупрокнинг "утириши", яъни зичлашиши, эрта кукламдан  то  хосилни  йигиб  олишгача  булган даврда усимликларни парвариш килиш билан боглик булган агротехника тадбирларини утказиш салбий таъсир этади. Маълумки, хаво сигимининг узгариши салбий говаклик ва намга боглик. Шунинг учун у кукламда ва кузда кам булади, чунки кукламда тупрок сернам, кузда эса зичлашган булади.</w:t>
      </w:r>
    </w:p>
    <w:p w:rsidR="00725ED2" w:rsidRDefault="00725ED2" w:rsidP="00725ED2">
      <w:pPr>
        <w:pStyle w:val="Normal"/>
        <w:ind w:left="80" w:firstLine="520"/>
        <w:rPr>
          <w:sz w:val="28"/>
        </w:rPr>
      </w:pPr>
      <w:r>
        <w:rPr>
          <w:sz w:val="28"/>
        </w:rPr>
        <w:t>Тупрокнинг хаво режимига хайдалма катлам тузилиши хам анча таъсир этади. Структурали тупрокларнинг хаво режими энг яхши, бундай тупрокларда хаво в</w:t>
      </w:r>
      <w:r>
        <w:rPr>
          <w:sz w:val="28"/>
          <w:lang w:val="en-US"/>
        </w:rPr>
        <w:t>a</w:t>
      </w:r>
      <w:r>
        <w:rPr>
          <w:sz w:val="28"/>
        </w:rPr>
        <w:t xml:space="preserve"> сувнинг кулай нисбати узок вакт туради, Тупрок агрегатлари ичида сув, агрегатлар орасида тупрокнинг   хаво   угказувчанлиги   хам   ошади.   Тупрок агрегатларининг диаметри 2 мм ва ундан катта бутганда, хаво утказувчанлик яхши булиши аникланган.</w:t>
      </w:r>
    </w:p>
    <w:p w:rsidR="00725ED2" w:rsidRDefault="00725ED2" w:rsidP="00725ED2">
      <w:pPr>
        <w:pStyle w:val="Normal"/>
        <w:spacing w:line="220" w:lineRule="auto"/>
        <w:ind w:firstLine="640"/>
        <w:rPr>
          <w:sz w:val="28"/>
        </w:rPr>
      </w:pPr>
      <w:r>
        <w:rPr>
          <w:sz w:val="28"/>
        </w:rPr>
        <w:t>Тупрок ва атмосфера (ер усти) хавоси орасида доимо газлар алмашиниб туради. Бу алмашиниш бир канча факторларга, жумладан газлap  диффузиясига,    атмосфера    босимига, температурага, шамолга, тупрок, намлигига ва бошкаларга боглик. Газлар алмашиниши  натижасида тупрок хавосида карбонат ангидрид микдори  камаяди, кислород эса купаяди.</w:t>
      </w:r>
    </w:p>
    <w:p w:rsidR="00725ED2" w:rsidRDefault="00725ED2" w:rsidP="00725ED2">
      <w:pPr>
        <w:pStyle w:val="Normal"/>
        <w:spacing w:line="220" w:lineRule="auto"/>
        <w:ind w:firstLine="540"/>
        <w:rPr>
          <w:sz w:val="28"/>
        </w:rPr>
      </w:pPr>
      <w:r>
        <w:rPr>
          <w:sz w:val="28"/>
        </w:rPr>
        <w:t xml:space="preserve">Маълумкн, </w:t>
      </w:r>
      <w:r>
        <w:rPr>
          <w:sz w:val="28"/>
          <w:lang w:val="en-US"/>
        </w:rPr>
        <w:t>yc</w:t>
      </w:r>
      <w:r w:rsidRPr="00887036">
        <w:rPr>
          <w:sz w:val="28"/>
        </w:rPr>
        <w:t>имликлар</w:t>
      </w:r>
      <w:r>
        <w:rPr>
          <w:sz w:val="28"/>
        </w:rPr>
        <w:t xml:space="preserve"> ва микроорганизмлар хаётида факат тупрокда хаво микдори эмас, бадки унинг атмосфера хавоси билан алмашиниши хам катта ахамиятга эга, Тупрок, ва атмосфера хавоси канчалик тез ва тула алмашинса, тупрокда усимликлар хаети хамда унда кечадиган биохимиявий процесслар учун шунчалик кулай шароит вужудги келади.</w:t>
      </w:r>
    </w:p>
    <w:p w:rsidR="00725ED2" w:rsidRDefault="00725ED2" w:rsidP="00725ED2">
      <w:pPr>
        <w:pStyle w:val="Normal"/>
        <w:spacing w:line="220" w:lineRule="auto"/>
        <w:ind w:firstLine="560"/>
        <w:rPr>
          <w:sz w:val="28"/>
        </w:rPr>
      </w:pPr>
      <w:r>
        <w:rPr>
          <w:sz w:val="28"/>
        </w:rPr>
        <w:t>Усимликлар органик массасининг анча кисмини хаводаги карбонат ангидрид газини ассимиллияциялаш хисобига хосил килади. Аммо усимликлар интенсив ривожланиши учун хавода СО2 микдори купинча егарли булмайди. Атмосфера хавосида карбонат ангидрид   гази   коницентрациясининг   ортиши   усимликлар хосилдорлигини таъминлайди.</w:t>
      </w:r>
    </w:p>
    <w:p w:rsidR="00725ED2" w:rsidRDefault="00725ED2" w:rsidP="00725ED2">
      <w:pPr>
        <w:pStyle w:val="Normal"/>
        <w:spacing w:line="220" w:lineRule="auto"/>
        <w:ind w:firstLine="560"/>
        <w:rPr>
          <w:sz w:val="28"/>
        </w:rPr>
      </w:pPr>
    </w:p>
    <w:p w:rsidR="00725ED2" w:rsidRDefault="00725ED2" w:rsidP="00725ED2">
      <w:pPr>
        <w:pStyle w:val="Normal"/>
        <w:jc w:val="center"/>
        <w:rPr>
          <w:sz w:val="28"/>
        </w:rPr>
      </w:pPr>
      <w:r>
        <w:rPr>
          <w:sz w:val="28"/>
        </w:rPr>
        <w:t>САВОЛЛАР:</w:t>
      </w:r>
    </w:p>
    <w:p w:rsidR="00725ED2" w:rsidRDefault="00725ED2" w:rsidP="00725ED2">
      <w:pPr>
        <w:pStyle w:val="Normal"/>
        <w:ind w:left="440" w:hanging="360"/>
        <w:jc w:val="left"/>
        <w:rPr>
          <w:sz w:val="28"/>
        </w:rPr>
      </w:pPr>
      <w:r>
        <w:rPr>
          <w:sz w:val="28"/>
        </w:rPr>
        <w:t>1.. Атмосфера хавоси тупрок хавосидан кандай фарк килади?</w:t>
      </w:r>
    </w:p>
    <w:p w:rsidR="00725ED2" w:rsidRDefault="00725ED2" w:rsidP="00725ED2">
      <w:pPr>
        <w:pStyle w:val="Normal"/>
        <w:ind w:left="440" w:hanging="360"/>
        <w:jc w:val="left"/>
        <w:rPr>
          <w:sz w:val="28"/>
        </w:rPr>
      </w:pPr>
      <w:r>
        <w:rPr>
          <w:sz w:val="28"/>
        </w:rPr>
        <w:t>2. Усимликлар хаетида тупрок хавосининг кандай ахамияти бор?</w:t>
      </w:r>
    </w:p>
    <w:p w:rsidR="00725ED2" w:rsidRDefault="00725ED2" w:rsidP="00725ED2">
      <w:pPr>
        <w:pStyle w:val="Normal"/>
        <w:spacing w:line="280" w:lineRule="auto"/>
        <w:ind w:left="440" w:hanging="360"/>
        <w:jc w:val="left"/>
        <w:rPr>
          <w:sz w:val="28"/>
        </w:rPr>
      </w:pPr>
      <w:r>
        <w:rPr>
          <w:sz w:val="28"/>
        </w:rPr>
        <w:t>3. Тупрок хаво режими тартибга солишда нималарга ахамият бериш керак?</w:t>
      </w:r>
    </w:p>
    <w:p w:rsidR="00725ED2" w:rsidRDefault="00725ED2" w:rsidP="00725ED2">
      <w:pPr>
        <w:pStyle w:val="Normal"/>
        <w:spacing w:line="280" w:lineRule="auto"/>
        <w:ind w:left="440" w:hanging="360"/>
        <w:jc w:val="left"/>
        <w:rPr>
          <w:sz w:val="28"/>
        </w:rPr>
        <w:sectPr w:rsidR="00725ED2">
          <w:pgSz w:w="11900" w:h="16820" w:code="9"/>
          <w:pgMar w:top="1134" w:right="851" w:bottom="1134" w:left="1701" w:header="0" w:footer="0" w:gutter="0"/>
          <w:cols w:space="60"/>
          <w:noEndnote/>
        </w:sectPr>
      </w:pPr>
    </w:p>
    <w:p w:rsidR="00BC068A" w:rsidRPr="00725ED2" w:rsidRDefault="00BC068A">
      <w:pPr>
        <w:rPr>
          <w:lang w:val="ru-RU"/>
        </w:rPr>
      </w:pPr>
      <w:bookmarkStart w:id="0" w:name="_GoBack"/>
      <w:bookmarkEnd w:id="0"/>
    </w:p>
    <w:sectPr w:rsidR="00BC068A" w:rsidRPr="00725ED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22F70F2"/>
    <w:multiLevelType w:val="singleLevel"/>
    <w:tmpl w:val="0419000F"/>
    <w:lvl w:ilvl="0">
      <w:start w:val="1"/>
      <w:numFmt w:val="decimal"/>
      <w:lvlText w:val="%1."/>
      <w:lvlJc w:val="left"/>
      <w:pPr>
        <w:tabs>
          <w:tab w:val="num" w:pos="360"/>
        </w:tabs>
        <w:ind w:left="360" w:hanging="360"/>
      </w:pPr>
    </w:lvl>
  </w:abstractNum>
  <w:abstractNum w:abstractNumId="1">
    <w:nsid w:val="58561D18"/>
    <w:multiLevelType w:val="singleLevel"/>
    <w:tmpl w:val="9AD2FABA"/>
    <w:lvl w:ilvl="0">
      <w:start w:val="1"/>
      <w:numFmt w:val="decimal"/>
      <w:lvlText w:val="%1."/>
      <w:lvlJc w:val="left"/>
      <w:pPr>
        <w:tabs>
          <w:tab w:val="num" w:pos="480"/>
        </w:tabs>
        <w:ind w:left="480" w:hanging="360"/>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5ED2"/>
    <w:rsid w:val="00725ED2"/>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Normal">
    <w:name w:val="Normal"/>
    <w:rsid w:val="00725ED2"/>
    <w:pPr>
      <w:widowControl w:val="0"/>
      <w:spacing w:after="0" w:line="240" w:lineRule="auto"/>
      <w:jc w:val="both"/>
    </w:pPr>
    <w:rPr>
      <w:rFonts w:ascii="Times New Roman" w:eastAsia="Times New Roman" w:hAnsi="Times New Roman" w:cs="Times New Roman"/>
      <w:sz w:val="20"/>
      <w:szCs w:val="20"/>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Normal">
    <w:name w:val="Normal"/>
    <w:rsid w:val="00725ED2"/>
    <w:pPr>
      <w:widowControl w:val="0"/>
      <w:spacing w:after="0" w:line="240" w:lineRule="auto"/>
      <w:jc w:val="both"/>
    </w:pPr>
    <w:rPr>
      <w:rFonts w:ascii="Times New Roman" w:eastAsia="Times New Roman" w:hAnsi="Times New Roman" w:cs="Times New Roman"/>
      <w:sz w:val="20"/>
      <w:szCs w:val="20"/>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1309</Words>
  <Characters>7462</Characters>
  <Application>Microsoft Office Word</Application>
  <DocSecurity>0</DocSecurity>
  <Lines>62</Lines>
  <Paragraphs>17</Paragraphs>
  <ScaleCrop>false</ScaleCrop>
  <Company>Home</Company>
  <LinksUpToDate>false</LinksUpToDate>
  <CharactersWithSpaces>8754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2012-11-06T04:03:00Z</dcterms:created>
  <dcterms:modified xsi:type="dcterms:W3CDTF">2012-11-06T04:03:00Z</dcterms:modified>
</cp:coreProperties>
</file>